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987" w:rsidRPr="00407B2E" w:rsidRDefault="00245987" w:rsidP="00245987">
      <w:pPr>
        <w:tabs>
          <w:tab w:val="left" w:pos="5040"/>
        </w:tabs>
        <w:spacing w:after="0"/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45987" w:rsidRPr="00407B2E" w:rsidRDefault="00245987" w:rsidP="00245987">
      <w:pPr>
        <w:tabs>
          <w:tab w:val="left" w:pos="5040"/>
        </w:tabs>
        <w:spacing w:after="0"/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07B2E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245987" w:rsidRPr="00407B2E" w:rsidRDefault="00245987" w:rsidP="00245987">
      <w:pPr>
        <w:tabs>
          <w:tab w:val="left" w:pos="5040"/>
        </w:tabs>
        <w:spacing w:after="0"/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245987" w:rsidRPr="00407B2E" w:rsidRDefault="00245987" w:rsidP="00245987">
      <w:pPr>
        <w:tabs>
          <w:tab w:val="left" w:pos="5040"/>
        </w:tabs>
        <w:spacing w:after="0"/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от  «</w:t>
      </w:r>
      <w:r w:rsidR="00EA530A">
        <w:rPr>
          <w:rFonts w:ascii="Times New Roman" w:hAnsi="Times New Roman" w:cs="Times New Roman"/>
          <w:sz w:val="28"/>
          <w:szCs w:val="28"/>
        </w:rPr>
        <w:t>03</w:t>
      </w:r>
      <w:r w:rsidRPr="00407B2E">
        <w:rPr>
          <w:rFonts w:ascii="Times New Roman" w:hAnsi="Times New Roman" w:cs="Times New Roman"/>
          <w:sz w:val="28"/>
          <w:szCs w:val="28"/>
        </w:rPr>
        <w:t xml:space="preserve">» </w:t>
      </w:r>
      <w:r w:rsidR="006F209D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B2E"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EA530A">
        <w:rPr>
          <w:rFonts w:ascii="Times New Roman" w:hAnsi="Times New Roman" w:cs="Times New Roman"/>
          <w:sz w:val="28"/>
          <w:szCs w:val="28"/>
        </w:rPr>
        <w:t>436-</w:t>
      </w:r>
      <w:r w:rsidRPr="00407B2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45987" w:rsidRPr="004754B3" w:rsidRDefault="00245987" w:rsidP="0024598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45987" w:rsidRDefault="00245987" w:rsidP="00245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377D3">
        <w:rPr>
          <w:rFonts w:ascii="Times New Roman" w:hAnsi="Times New Roman" w:cs="Times New Roman"/>
          <w:sz w:val="24"/>
          <w:szCs w:val="24"/>
        </w:rPr>
        <w:t>ИЗМЕНЕНИЯ, КОТОРЫЕ ВНОСЯ</w:t>
      </w:r>
      <w:r>
        <w:rPr>
          <w:rFonts w:ascii="Times New Roman" w:hAnsi="Times New Roman" w:cs="Times New Roman"/>
          <w:sz w:val="24"/>
          <w:szCs w:val="24"/>
        </w:rPr>
        <w:t xml:space="preserve">ТСЯ В МУНИЦИПАЛЬНУЮ ПРОГРАММУ  </w:t>
      </w:r>
    </w:p>
    <w:p w:rsidR="00245987" w:rsidRPr="009377D3" w:rsidRDefault="00245987" w:rsidP="00245987">
      <w:pPr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r w:rsidRPr="008B2324">
        <w:rPr>
          <w:rFonts w:ascii="Times New Roman" w:hAnsi="Times New Roman" w:cs="Times New Roman"/>
          <w:sz w:val="24"/>
          <w:szCs w:val="24"/>
        </w:rPr>
        <w:t>ШЕНКУРСКИЙ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9377D3">
        <w:rPr>
          <w:rFonts w:ascii="Times New Roman" w:hAnsi="Times New Roman" w:cs="Times New Roman"/>
          <w:sz w:val="24"/>
          <w:szCs w:val="24"/>
        </w:rPr>
        <w:t xml:space="preserve"> </w:t>
      </w:r>
      <w:r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«</w:t>
      </w:r>
      <w:r w:rsidRPr="009377D3">
        <w:rPr>
          <w:rFonts w:ascii="Times New Roman" w:hAnsi="Times New Roman" w:cs="Times New Roman"/>
          <w:sz w:val="24"/>
          <w:szCs w:val="24"/>
        </w:rPr>
        <w:t>РАЗВИТИЕ ФИЗИЧЕСКОЙ КУЛЬТУРЫ, СПОРТА И  ПОВЫШЕНИЕ ЭФ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9377D3">
        <w:rPr>
          <w:rFonts w:ascii="Times New Roman" w:hAnsi="Times New Roman" w:cs="Times New Roman"/>
          <w:sz w:val="24"/>
          <w:szCs w:val="24"/>
        </w:rPr>
        <w:t>ЕКТИВНОСТИ РЕАЛИЗАЦИИ МОЛОДЕЖНОЙ ПОЛИТИКИ В ШЕНКУРСКОМ РАЙОНЕ</w:t>
      </w:r>
      <w:r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»</w:t>
      </w:r>
    </w:p>
    <w:p w:rsidR="00245987" w:rsidRPr="00407B2E" w:rsidRDefault="00245987" w:rsidP="0024598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5987" w:rsidRDefault="00245987" w:rsidP="0024598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7CC8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</w:p>
    <w:p w:rsidR="00245987" w:rsidRDefault="00245987" w:rsidP="001A4B78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D87CC8">
        <w:rPr>
          <w:rFonts w:ascii="Times New Roman" w:hAnsi="Times New Roman" w:cs="Times New Roman"/>
          <w:sz w:val="28"/>
          <w:szCs w:val="28"/>
        </w:rPr>
        <w:t>позицию «О</w:t>
      </w:r>
      <w:r>
        <w:rPr>
          <w:rFonts w:ascii="Times New Roman" w:hAnsi="Times New Roman" w:cs="Times New Roman"/>
          <w:sz w:val="28"/>
          <w:szCs w:val="28"/>
        </w:rPr>
        <w:t xml:space="preserve">тветственный исполнитель </w:t>
      </w:r>
      <w:r w:rsidRPr="00D87CC8">
        <w:rPr>
          <w:rFonts w:ascii="Times New Roman" w:hAnsi="Times New Roman" w:cs="Times New Roman"/>
          <w:sz w:val="28"/>
          <w:szCs w:val="28"/>
        </w:rPr>
        <w:t xml:space="preserve"> муниципальной программы» изложить в следующей редакции:</w:t>
      </w: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245987" w:rsidRPr="007025BB" w:rsidTr="004257B4">
        <w:trPr>
          <w:trHeight w:val="90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987" w:rsidRPr="00D87CC8" w:rsidRDefault="00245987" w:rsidP="004257B4">
            <w:pPr>
              <w:snapToGrid w:val="0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D87CC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  <w:p w:rsidR="00245987" w:rsidRPr="00D87CC8" w:rsidRDefault="00245987" w:rsidP="004257B4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5987" w:rsidRPr="00D87CC8" w:rsidRDefault="00245987" w:rsidP="004257B4">
            <w:pPr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D87CC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-</w:t>
            </w:r>
          </w:p>
          <w:p w:rsidR="00245987" w:rsidRPr="00D87CC8" w:rsidRDefault="00245987" w:rsidP="004257B4">
            <w:pPr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245987" w:rsidRPr="00D87CC8" w:rsidRDefault="00245987" w:rsidP="004257B4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987" w:rsidRPr="00D87CC8" w:rsidRDefault="00245987" w:rsidP="004257B4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D87CC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администрация муниципального образования «Шенкурский муниципальный район» (отдел культуры, туризма, спорта и молодежной политики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)</w:t>
            </w:r>
            <w:r w:rsidR="001A4B7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, </w:t>
            </w:r>
            <w:r w:rsidR="001A4B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A4B78" w:rsidRPr="001A4B78">
              <w:rPr>
                <w:rFonts w:ascii="Times New Roman" w:hAnsi="Times New Roman" w:cs="Times New Roman"/>
                <w:sz w:val="28"/>
                <w:szCs w:val="28"/>
              </w:rPr>
              <w:t>айонный отдел образования администрации Шенкурского муниципального района Архангельской области</w:t>
            </w:r>
          </w:p>
        </w:tc>
      </w:tr>
    </w:tbl>
    <w:p w:rsidR="00245987" w:rsidRDefault="00245987" w:rsidP="002459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5987" w:rsidRDefault="00245987" w:rsidP="0024598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87CC8">
        <w:rPr>
          <w:rFonts w:ascii="Times New Roman" w:hAnsi="Times New Roman" w:cs="Times New Roman"/>
          <w:sz w:val="28"/>
          <w:szCs w:val="28"/>
        </w:rPr>
        <w:t>позицию «Объемы и источники финансирования муниципальной программы» изложить в следующей редакции:</w:t>
      </w: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245987" w:rsidRPr="007025BB" w:rsidTr="004257B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B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1A4B78"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>10013,12766</w:t>
            </w: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федерального бюджета – 0,0 тыс. рублей;</w:t>
            </w:r>
          </w:p>
          <w:p w:rsidR="00245987" w:rsidRPr="001A4B78" w:rsidRDefault="00245987" w:rsidP="004257B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 областного бюджета –  </w:t>
            </w:r>
            <w:r w:rsidR="001A4B78"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>5478</w:t>
            </w: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 рублей;</w:t>
            </w:r>
          </w:p>
          <w:p w:rsidR="00245987" w:rsidRPr="001A4B78" w:rsidRDefault="00245987" w:rsidP="001A4B7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 муниципального бюджета – </w:t>
            </w:r>
            <w:r w:rsidR="001A4B78"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>4535,12766</w:t>
            </w: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245987" w:rsidRPr="00D87CC8" w:rsidRDefault="00245987" w:rsidP="0024598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C4F68" w:rsidRDefault="002C4F68" w:rsidP="002C4F6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C4F68">
        <w:rPr>
          <w:rFonts w:ascii="Times New Roman" w:hAnsi="Times New Roman" w:cs="Times New Roman"/>
          <w:sz w:val="28"/>
          <w:szCs w:val="28"/>
        </w:rPr>
        <w:t>В паспорте подпрограммы № 1 «Развитие физической культуры и  спорта  в Шенкурском районе»</w:t>
      </w:r>
    </w:p>
    <w:p w:rsidR="002C4F68" w:rsidRPr="002C4F68" w:rsidRDefault="002C4F68" w:rsidP="002C4F68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C4F68">
        <w:rPr>
          <w:rFonts w:ascii="Times New Roman" w:hAnsi="Times New Roman" w:cs="Times New Roman"/>
          <w:sz w:val="28"/>
          <w:szCs w:val="28"/>
        </w:rPr>
        <w:t>а) позицию «Ответственный исполнитель  муниципальной программы» изложить в следующей редакции:</w:t>
      </w: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2C4F68" w:rsidRPr="007025BB" w:rsidTr="004257B4">
        <w:trPr>
          <w:trHeight w:val="90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4F68" w:rsidRPr="00D87CC8" w:rsidRDefault="002C4F68" w:rsidP="004257B4">
            <w:pPr>
              <w:snapToGrid w:val="0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D87CC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lastRenderedPageBreak/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под</w:t>
            </w:r>
            <w:r w:rsidRPr="00D87CC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программы </w:t>
            </w:r>
          </w:p>
          <w:p w:rsidR="002C4F68" w:rsidRPr="00D87CC8" w:rsidRDefault="002C4F68" w:rsidP="004257B4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C4F68" w:rsidRPr="00D87CC8" w:rsidRDefault="002C4F68" w:rsidP="004257B4">
            <w:pPr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D87CC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-</w:t>
            </w:r>
          </w:p>
          <w:p w:rsidR="002C4F68" w:rsidRPr="00D87CC8" w:rsidRDefault="002C4F68" w:rsidP="004257B4">
            <w:pPr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  <w:p w:rsidR="002C4F68" w:rsidRPr="00D87CC8" w:rsidRDefault="002C4F68" w:rsidP="004257B4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4F68" w:rsidRPr="00D87CC8" w:rsidRDefault="002C4F68" w:rsidP="004257B4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D87CC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администрация муниципального образования «Шенкурский муниципальный район» (отдел культуры, туризма, спорта и молодежной политики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A4B78">
              <w:rPr>
                <w:rFonts w:ascii="Times New Roman" w:hAnsi="Times New Roman" w:cs="Times New Roman"/>
                <w:sz w:val="28"/>
                <w:szCs w:val="28"/>
              </w:rPr>
              <w:t>айонный отдел образования администрации Шенкурского муниципального района Архангельской области</w:t>
            </w:r>
          </w:p>
        </w:tc>
      </w:tr>
    </w:tbl>
    <w:p w:rsidR="002C4F68" w:rsidRPr="002C4F68" w:rsidRDefault="002C4F68" w:rsidP="002C4F68">
      <w:pPr>
        <w:pStyle w:val="a3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2C4F68" w:rsidRPr="002C4F68" w:rsidRDefault="002C4F68" w:rsidP="002C4F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68">
        <w:rPr>
          <w:rFonts w:ascii="Times New Roman" w:hAnsi="Times New Roman" w:cs="Times New Roman"/>
          <w:sz w:val="28"/>
          <w:szCs w:val="28"/>
        </w:rPr>
        <w:t>б) позицию «Объемы и источники финансирования муниципальной программы» изложить в следующей редакции:</w:t>
      </w: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2C4F68" w:rsidRPr="007025BB" w:rsidTr="004257B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4F68" w:rsidRPr="001A4B78" w:rsidRDefault="002C4F68" w:rsidP="004257B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</w:t>
            </w:r>
            <w:r w:rsidRPr="001A4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программы </w:t>
            </w:r>
          </w:p>
          <w:p w:rsidR="002C4F68" w:rsidRPr="001A4B78" w:rsidRDefault="002C4F68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C4F68" w:rsidRPr="001A4B78" w:rsidRDefault="002C4F68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B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  <w:p w:rsidR="002C4F68" w:rsidRPr="001A4B78" w:rsidRDefault="002C4F68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C4F68" w:rsidRPr="001A4B78" w:rsidRDefault="002C4F68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C4F68" w:rsidRPr="001A4B78" w:rsidRDefault="002C4F68" w:rsidP="004257B4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4F68" w:rsidRPr="009C4E71" w:rsidRDefault="002C4F68" w:rsidP="002C4F6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4E7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№1  составляет </w:t>
            </w:r>
            <w:r w:rsidR="00C442C0" w:rsidRPr="009C4E71">
              <w:rPr>
                <w:rFonts w:ascii="Times New Roman" w:hAnsi="Times New Roman" w:cs="Times New Roman"/>
                <w:sz w:val="28"/>
                <w:szCs w:val="28"/>
              </w:rPr>
              <w:t>8132,12766</w:t>
            </w:r>
            <w:r w:rsidRPr="009C4E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2C4F68" w:rsidRPr="009C4E71" w:rsidRDefault="002C4F68" w:rsidP="002C4F6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4E71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0,0 тыс. рублей;</w:t>
            </w:r>
          </w:p>
          <w:p w:rsidR="002C4F68" w:rsidRPr="009C4E71" w:rsidRDefault="002C4F68" w:rsidP="002C4F6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4E7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 </w:t>
            </w:r>
            <w:r w:rsidR="00C442C0" w:rsidRPr="009C4E71">
              <w:rPr>
                <w:rFonts w:ascii="Times New Roman" w:hAnsi="Times New Roman" w:cs="Times New Roman"/>
                <w:sz w:val="28"/>
                <w:szCs w:val="28"/>
              </w:rPr>
              <w:t>3930,0</w:t>
            </w:r>
            <w:r w:rsidRPr="009C4E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C4F68" w:rsidRPr="001A4B78" w:rsidRDefault="002C4F68" w:rsidP="00C442C0">
            <w:pPr>
              <w:pStyle w:val="a4"/>
              <w:rPr>
                <w:rFonts w:eastAsia="Times New Roman"/>
              </w:rPr>
            </w:pPr>
            <w:r w:rsidRPr="009C4E7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муниципального бюджета – </w:t>
            </w:r>
            <w:r w:rsidR="00C442C0" w:rsidRPr="009C4E71">
              <w:rPr>
                <w:rFonts w:ascii="Times New Roman" w:hAnsi="Times New Roman" w:cs="Times New Roman"/>
                <w:sz w:val="28"/>
                <w:szCs w:val="28"/>
              </w:rPr>
              <w:t>4202,12766</w:t>
            </w:r>
            <w:r w:rsidRPr="009C4E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</w:tbl>
    <w:p w:rsidR="002C4F68" w:rsidRDefault="002C4F68" w:rsidP="002C4F6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45987" w:rsidRPr="00D87CC8" w:rsidRDefault="00245987" w:rsidP="009C4E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7CC8">
        <w:rPr>
          <w:rFonts w:ascii="Times New Roman" w:hAnsi="Times New Roman" w:cs="Times New Roman"/>
          <w:sz w:val="28"/>
          <w:szCs w:val="28"/>
        </w:rPr>
        <w:t xml:space="preserve">Приложение № 2 к муниципальной программе </w:t>
      </w:r>
      <w:r w:rsidR="002F4259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к настоящему постановлению.</w:t>
      </w:r>
    </w:p>
    <w:p w:rsidR="00245987" w:rsidRPr="00D87CC8" w:rsidRDefault="00245987" w:rsidP="002459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5987" w:rsidRDefault="00245987" w:rsidP="002459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5987" w:rsidRDefault="00245987" w:rsidP="002459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5987" w:rsidRDefault="00245987" w:rsidP="002459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5987" w:rsidRDefault="00245987" w:rsidP="002459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06D2" w:rsidRDefault="009606D2"/>
    <w:sectPr w:rsidR="009606D2" w:rsidSect="00960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C118E"/>
    <w:multiLevelType w:val="hybridMultilevel"/>
    <w:tmpl w:val="E9CA8B9C"/>
    <w:lvl w:ilvl="0" w:tplc="19704F6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987"/>
    <w:rsid w:val="001726CF"/>
    <w:rsid w:val="001A4B78"/>
    <w:rsid w:val="00245987"/>
    <w:rsid w:val="002C4F68"/>
    <w:rsid w:val="002F4259"/>
    <w:rsid w:val="00332E43"/>
    <w:rsid w:val="004257B4"/>
    <w:rsid w:val="006F209D"/>
    <w:rsid w:val="009606D2"/>
    <w:rsid w:val="009C4E71"/>
    <w:rsid w:val="00BA7742"/>
    <w:rsid w:val="00C442C0"/>
    <w:rsid w:val="00E7698A"/>
    <w:rsid w:val="00EA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9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987"/>
    <w:pPr>
      <w:ind w:left="720"/>
      <w:contextualSpacing/>
    </w:pPr>
  </w:style>
  <w:style w:type="paragraph" w:styleId="a4">
    <w:name w:val="No Spacing"/>
    <w:uiPriority w:val="1"/>
    <w:qFormat/>
    <w:rsid w:val="00245987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2459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2C4F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1658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Спиридонова Елена Андреевна</cp:lastModifiedBy>
  <cp:revision>11</cp:revision>
  <cp:lastPrinted>2021-09-08T11:42:00Z</cp:lastPrinted>
  <dcterms:created xsi:type="dcterms:W3CDTF">2021-08-23T14:04:00Z</dcterms:created>
  <dcterms:modified xsi:type="dcterms:W3CDTF">2021-09-08T11:42:00Z</dcterms:modified>
</cp:coreProperties>
</file>